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B2" w:rsidRDefault="00326EB2" w:rsidP="00021EA9">
      <w:pPr>
        <w:jc w:val="center"/>
        <w:rPr>
          <w:b/>
        </w:rPr>
      </w:pPr>
    </w:p>
    <w:p w:rsidR="00021EA9" w:rsidRPr="006D766F" w:rsidRDefault="00BB65B7" w:rsidP="00021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Нескучная площадка </w:t>
      </w:r>
      <w:r w:rsidR="00426331">
        <w:rPr>
          <w:b/>
          <w:sz w:val="28"/>
          <w:szCs w:val="28"/>
        </w:rPr>
        <w:t xml:space="preserve">для </w:t>
      </w:r>
      <w:bookmarkStart w:id="0" w:name="_GoBack"/>
      <w:bookmarkEnd w:id="0"/>
      <w:r w:rsidR="00732B28">
        <w:rPr>
          <w:b/>
          <w:sz w:val="28"/>
          <w:szCs w:val="28"/>
        </w:rPr>
        <w:t>родителей</w:t>
      </w:r>
    </w:p>
    <w:p w:rsidR="00326EB2" w:rsidRPr="006D766F" w:rsidRDefault="00326EB2" w:rsidP="00021EA9">
      <w:pPr>
        <w:jc w:val="center"/>
        <w:rPr>
          <w:b/>
          <w:sz w:val="28"/>
          <w:szCs w:val="28"/>
        </w:rPr>
      </w:pPr>
    </w:p>
    <w:p w:rsidR="00500FD8" w:rsidRPr="006D766F" w:rsidRDefault="003B6EB7" w:rsidP="00B46AF1">
      <w:pPr>
        <w:tabs>
          <w:tab w:val="left" w:pos="4111"/>
          <w:tab w:val="left" w:pos="4536"/>
        </w:tabs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3D6E9" wp14:editId="66788721">
            <wp:simplePos x="0" y="0"/>
            <wp:positionH relativeFrom="column">
              <wp:posOffset>4218305</wp:posOffset>
            </wp:positionH>
            <wp:positionV relativeFrom="paragraph">
              <wp:posOffset>53975</wp:posOffset>
            </wp:positionV>
            <wp:extent cx="2670810" cy="1780540"/>
            <wp:effectExtent l="0" t="0" r="0" b="0"/>
            <wp:wrapSquare wrapText="bothSides"/>
            <wp:docPr id="2" name="Рисунок 2" descr="https://www.bobrlife.by/wp-content/uploads/2022/04/5C2B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obrlife.by/wp-content/uploads/2022/04/5C2B1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CF3" w:rsidRPr="006D766F">
        <w:rPr>
          <w:sz w:val="28"/>
          <w:szCs w:val="28"/>
        </w:rPr>
        <w:t xml:space="preserve">18 апреля 2022 года на базе  ГУО «Центр дополнительного образования детей и молодежи </w:t>
      </w:r>
      <w:proofErr w:type="spellStart"/>
      <w:r w:rsidR="00374CF3" w:rsidRPr="006D766F">
        <w:rPr>
          <w:sz w:val="28"/>
          <w:szCs w:val="28"/>
        </w:rPr>
        <w:t>г</w:t>
      </w:r>
      <w:proofErr w:type="gramStart"/>
      <w:r w:rsidR="00374CF3" w:rsidRPr="006D766F">
        <w:rPr>
          <w:sz w:val="28"/>
          <w:szCs w:val="28"/>
        </w:rPr>
        <w:t>.Б</w:t>
      </w:r>
      <w:proofErr w:type="gramEnd"/>
      <w:r w:rsidR="00374CF3" w:rsidRPr="006D766F">
        <w:rPr>
          <w:sz w:val="28"/>
          <w:szCs w:val="28"/>
        </w:rPr>
        <w:t>обруйска</w:t>
      </w:r>
      <w:proofErr w:type="spellEnd"/>
      <w:r w:rsidR="00374CF3" w:rsidRPr="006D766F">
        <w:rPr>
          <w:sz w:val="28"/>
          <w:szCs w:val="28"/>
        </w:rPr>
        <w:t>» в  рамках большого городского родительского собрания «Безопасное и ответственное поведение как условие успешной социализации личности ребенка» УЗ «</w:t>
      </w:r>
      <w:proofErr w:type="spellStart"/>
      <w:r w:rsidR="00374CF3" w:rsidRPr="006D766F">
        <w:rPr>
          <w:sz w:val="28"/>
          <w:szCs w:val="28"/>
        </w:rPr>
        <w:t>Бобруйский</w:t>
      </w:r>
      <w:proofErr w:type="spellEnd"/>
      <w:r w:rsidR="00374CF3" w:rsidRPr="006D766F">
        <w:rPr>
          <w:sz w:val="28"/>
          <w:szCs w:val="28"/>
        </w:rPr>
        <w:t xml:space="preserve"> зональный центр гигиены и эпидемиологии» совместно с ГУО «Средняя школа №№1 и 10 </w:t>
      </w:r>
      <w:proofErr w:type="spellStart"/>
      <w:r w:rsidR="00374CF3" w:rsidRPr="006D766F">
        <w:rPr>
          <w:sz w:val="28"/>
          <w:szCs w:val="28"/>
        </w:rPr>
        <w:t>г.Бобруйска</w:t>
      </w:r>
      <w:proofErr w:type="spellEnd"/>
      <w:r w:rsidR="001F1AAF">
        <w:rPr>
          <w:sz w:val="28"/>
          <w:szCs w:val="28"/>
        </w:rPr>
        <w:t>»</w:t>
      </w:r>
      <w:r w:rsidR="00374CF3" w:rsidRPr="006D766F">
        <w:rPr>
          <w:sz w:val="28"/>
          <w:szCs w:val="28"/>
        </w:rPr>
        <w:t xml:space="preserve"> с целью информирования родительской общественности представлял тематическую площадку о проводимой профилактической работе в учреждениях общего среднего образования по формированию навыков ЗОЖ, безопасного и ответственного поведения</w:t>
      </w:r>
      <w:r w:rsidR="00B021BD" w:rsidRPr="006D766F">
        <w:rPr>
          <w:sz w:val="28"/>
          <w:szCs w:val="28"/>
        </w:rPr>
        <w:t>: была представлена презентация</w:t>
      </w:r>
      <w:r w:rsidR="00500FD8" w:rsidRPr="006D766F">
        <w:rPr>
          <w:sz w:val="28"/>
          <w:szCs w:val="28"/>
        </w:rPr>
        <w:t>, фото</w:t>
      </w:r>
      <w:r w:rsidR="00B021BD" w:rsidRPr="006D766F">
        <w:rPr>
          <w:sz w:val="28"/>
          <w:szCs w:val="28"/>
        </w:rPr>
        <w:t xml:space="preserve"> и многочисленные школьные дидактические материалы по </w:t>
      </w:r>
      <w:r w:rsidR="00500FD8" w:rsidRPr="006D766F">
        <w:rPr>
          <w:sz w:val="28"/>
          <w:szCs w:val="28"/>
        </w:rPr>
        <w:t>вопросам Ф</w:t>
      </w:r>
      <w:r w:rsidR="00B021BD" w:rsidRPr="006D766F">
        <w:rPr>
          <w:sz w:val="28"/>
          <w:szCs w:val="28"/>
        </w:rPr>
        <w:t xml:space="preserve">ЗОЖ. </w:t>
      </w:r>
      <w:r w:rsidR="00374CF3" w:rsidRPr="006D766F">
        <w:rPr>
          <w:sz w:val="28"/>
          <w:szCs w:val="28"/>
        </w:rPr>
        <w:t xml:space="preserve"> </w:t>
      </w:r>
    </w:p>
    <w:p w:rsidR="00500FD8" w:rsidRPr="006D766F" w:rsidRDefault="00DD09AE" w:rsidP="00500FD8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DB530D" wp14:editId="2F0DE6FA">
            <wp:simplePos x="0" y="0"/>
            <wp:positionH relativeFrom="column">
              <wp:posOffset>-6985</wp:posOffset>
            </wp:positionH>
            <wp:positionV relativeFrom="paragraph">
              <wp:posOffset>50165</wp:posOffset>
            </wp:positionV>
            <wp:extent cx="2583180" cy="1722120"/>
            <wp:effectExtent l="0" t="0" r="7620" b="0"/>
            <wp:wrapSquare wrapText="bothSides"/>
            <wp:docPr id="1" name="Рисунок 1" descr="https://www.bobrlife.by/wp-content/uploads/2022/04/5C2B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brlife.by/wp-content/uploads/2022/04/5C2B1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CF3" w:rsidRPr="006D766F">
        <w:rPr>
          <w:sz w:val="28"/>
          <w:szCs w:val="28"/>
        </w:rPr>
        <w:t xml:space="preserve">В рамках работы площадки </w:t>
      </w:r>
      <w:r w:rsidR="00E7641F" w:rsidRPr="006D766F">
        <w:rPr>
          <w:sz w:val="28"/>
          <w:szCs w:val="28"/>
        </w:rPr>
        <w:t xml:space="preserve">весело и забавно </w:t>
      </w:r>
      <w:r w:rsidR="00374CF3" w:rsidRPr="006D766F">
        <w:rPr>
          <w:sz w:val="28"/>
          <w:szCs w:val="28"/>
        </w:rPr>
        <w:t xml:space="preserve">желающим была предоставлена </w:t>
      </w:r>
      <w:r w:rsidR="00E7641F" w:rsidRPr="006D766F">
        <w:rPr>
          <w:sz w:val="28"/>
          <w:szCs w:val="28"/>
        </w:rPr>
        <w:t xml:space="preserve"> «уникальная» </w:t>
      </w:r>
      <w:r w:rsidR="00374CF3" w:rsidRPr="006D766F">
        <w:rPr>
          <w:sz w:val="28"/>
          <w:szCs w:val="28"/>
        </w:rPr>
        <w:t xml:space="preserve">возможность отработать навыки мытья рук </w:t>
      </w:r>
      <w:r w:rsidR="00E7641F" w:rsidRPr="006D766F">
        <w:rPr>
          <w:sz w:val="28"/>
          <w:szCs w:val="28"/>
        </w:rPr>
        <w:t xml:space="preserve">без воды! Яркие перчатки и акриловые краски наглядно </w:t>
      </w:r>
      <w:r w:rsidR="00500FD8" w:rsidRPr="006D766F">
        <w:rPr>
          <w:sz w:val="28"/>
          <w:szCs w:val="28"/>
        </w:rPr>
        <w:t xml:space="preserve">позволили даже строгим </w:t>
      </w:r>
      <w:r w:rsidR="009C1036">
        <w:rPr>
          <w:sz w:val="28"/>
          <w:szCs w:val="28"/>
        </w:rPr>
        <w:t xml:space="preserve">скептикам </w:t>
      </w:r>
      <w:r w:rsidR="00500FD8" w:rsidRPr="006D766F">
        <w:rPr>
          <w:sz w:val="28"/>
          <w:szCs w:val="28"/>
        </w:rPr>
        <w:t>взрослым</w:t>
      </w:r>
      <w:r w:rsidR="00E7641F" w:rsidRPr="006D766F">
        <w:rPr>
          <w:sz w:val="28"/>
          <w:szCs w:val="28"/>
        </w:rPr>
        <w:t xml:space="preserve"> увидеть и признать то, что привычный и так хорошо знакомый ритуал мы</w:t>
      </w:r>
      <w:r w:rsidR="009C1036">
        <w:rPr>
          <w:sz w:val="28"/>
          <w:szCs w:val="28"/>
        </w:rPr>
        <w:t>тья рук, казалось бы, автоматическими</w:t>
      </w:r>
      <w:r w:rsidR="00500FD8" w:rsidRPr="006D766F">
        <w:rPr>
          <w:sz w:val="28"/>
          <w:szCs w:val="28"/>
        </w:rPr>
        <w:t xml:space="preserve">, отработанными годами </w:t>
      </w:r>
      <w:r w:rsidR="00E7641F" w:rsidRPr="006D766F">
        <w:rPr>
          <w:sz w:val="28"/>
          <w:szCs w:val="28"/>
        </w:rPr>
        <w:t xml:space="preserve"> движениями не выполняется ими  «на отлично» и все же остаются мес</w:t>
      </w:r>
      <w:r w:rsidR="00500FD8" w:rsidRPr="006D766F">
        <w:rPr>
          <w:sz w:val="28"/>
          <w:szCs w:val="28"/>
        </w:rPr>
        <w:t>та на руках, которых не коснулось</w:t>
      </w:r>
      <w:r w:rsidR="00E7641F" w:rsidRPr="006D766F">
        <w:rPr>
          <w:sz w:val="28"/>
          <w:szCs w:val="28"/>
        </w:rPr>
        <w:t xml:space="preserve"> «мыло»! Также для пущей наглядности на чашках Петри были представлены лабораторные посевы смывов</w:t>
      </w:r>
      <w:r w:rsidR="00500FD8" w:rsidRPr="006D766F">
        <w:rPr>
          <w:sz w:val="28"/>
          <w:szCs w:val="28"/>
        </w:rPr>
        <w:t xml:space="preserve"> -</w:t>
      </w:r>
      <w:r w:rsidR="00E7641F" w:rsidRPr="006D766F">
        <w:rPr>
          <w:sz w:val="28"/>
          <w:szCs w:val="28"/>
        </w:rPr>
        <w:t xml:space="preserve"> с чистых рук, с рук, вымытых только водой и вымытых мылом.</w:t>
      </w:r>
      <w:r w:rsidR="00B021BD" w:rsidRPr="006D766F">
        <w:rPr>
          <w:sz w:val="28"/>
          <w:szCs w:val="28"/>
        </w:rPr>
        <w:t xml:space="preserve"> Родители были весьма впечатлены и озадачены! </w:t>
      </w:r>
    </w:p>
    <w:p w:rsidR="00500FD8" w:rsidRPr="006D766F" w:rsidRDefault="00B021BD" w:rsidP="00500FD8">
      <w:pPr>
        <w:ind w:firstLine="708"/>
        <w:jc w:val="both"/>
        <w:rPr>
          <w:sz w:val="28"/>
          <w:szCs w:val="28"/>
        </w:rPr>
      </w:pPr>
      <w:r w:rsidRPr="006D766F">
        <w:rPr>
          <w:sz w:val="28"/>
          <w:szCs w:val="28"/>
        </w:rPr>
        <w:t xml:space="preserve">И  родителям и детям была интересна представленная </w:t>
      </w:r>
      <w:r w:rsidR="00500FD8" w:rsidRPr="006D766F">
        <w:rPr>
          <w:sz w:val="28"/>
          <w:szCs w:val="28"/>
        </w:rPr>
        <w:t xml:space="preserve">центром гигиены </w:t>
      </w:r>
      <w:r w:rsidRPr="006D766F">
        <w:rPr>
          <w:sz w:val="28"/>
          <w:szCs w:val="28"/>
        </w:rPr>
        <w:t>игра по принципу «пятнашек» «ЦУР. Цель.  Успех. Развитие» и даже был установлен своеобразный  рекорд скорости – 2 минуты</w:t>
      </w:r>
      <w:r w:rsidR="00500FD8" w:rsidRPr="006D766F">
        <w:rPr>
          <w:sz w:val="28"/>
          <w:szCs w:val="28"/>
        </w:rPr>
        <w:t xml:space="preserve"> по расположению всех </w:t>
      </w:r>
      <w:r w:rsidR="00C66F08" w:rsidRPr="006D766F">
        <w:rPr>
          <w:sz w:val="28"/>
          <w:szCs w:val="28"/>
        </w:rPr>
        <w:t xml:space="preserve">17 </w:t>
      </w:r>
      <w:r w:rsidR="00500FD8" w:rsidRPr="006D766F">
        <w:rPr>
          <w:sz w:val="28"/>
          <w:szCs w:val="28"/>
        </w:rPr>
        <w:t>Целей строго по порядку</w:t>
      </w:r>
      <w:r w:rsidRPr="006D766F">
        <w:rPr>
          <w:sz w:val="28"/>
          <w:szCs w:val="28"/>
        </w:rPr>
        <w:t xml:space="preserve">! </w:t>
      </w:r>
    </w:p>
    <w:p w:rsidR="00500FD8" w:rsidRPr="006D766F" w:rsidRDefault="00E2558B" w:rsidP="00500FD8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83559" wp14:editId="33C3749E">
            <wp:simplePos x="0" y="0"/>
            <wp:positionH relativeFrom="column">
              <wp:posOffset>4016375</wp:posOffset>
            </wp:positionH>
            <wp:positionV relativeFrom="paragraph">
              <wp:posOffset>55880</wp:posOffset>
            </wp:positionV>
            <wp:extent cx="2872740" cy="1915160"/>
            <wp:effectExtent l="0" t="0" r="3810" b="8890"/>
            <wp:wrapSquare wrapText="bothSides"/>
            <wp:docPr id="3" name="Рисунок 3" descr="https://www.bobrlife.by/wp-content/uploads/2022/04/5C2B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obrlife.by/wp-content/uploads/2022/04/5C2B1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BD" w:rsidRPr="006D766F">
        <w:rPr>
          <w:sz w:val="28"/>
          <w:szCs w:val="28"/>
        </w:rPr>
        <w:t xml:space="preserve">С интересом школьники </w:t>
      </w:r>
      <w:r w:rsidR="00500FD8" w:rsidRPr="006D766F">
        <w:rPr>
          <w:sz w:val="28"/>
          <w:szCs w:val="28"/>
        </w:rPr>
        <w:t xml:space="preserve">провели время </w:t>
      </w:r>
      <w:r w:rsidR="00B021BD" w:rsidRPr="006D766F">
        <w:rPr>
          <w:sz w:val="28"/>
          <w:szCs w:val="28"/>
        </w:rPr>
        <w:t>с психологом центра</w:t>
      </w:r>
      <w:r w:rsidR="00500FD8" w:rsidRPr="006D766F">
        <w:rPr>
          <w:sz w:val="28"/>
          <w:szCs w:val="28"/>
        </w:rPr>
        <w:t>:</w:t>
      </w:r>
      <w:r w:rsidR="00B021BD" w:rsidRPr="006D766F">
        <w:rPr>
          <w:sz w:val="28"/>
          <w:szCs w:val="28"/>
        </w:rPr>
        <w:t xml:space="preserve"> проработали свои эмоции с использованием эмоциональных кукол  и небольшой арт-терапии. </w:t>
      </w:r>
    </w:p>
    <w:p w:rsidR="00EE0600" w:rsidRPr="006D766F" w:rsidRDefault="00B021BD" w:rsidP="00500FD8">
      <w:pPr>
        <w:ind w:firstLine="708"/>
        <w:jc w:val="both"/>
        <w:rPr>
          <w:sz w:val="28"/>
          <w:szCs w:val="28"/>
        </w:rPr>
      </w:pPr>
      <w:r w:rsidRPr="006D766F">
        <w:rPr>
          <w:sz w:val="28"/>
          <w:szCs w:val="28"/>
        </w:rPr>
        <w:t>Напомнили медицинские работники и правила чистки зубов, и правила выбора зубных паст</w:t>
      </w:r>
      <w:r w:rsidR="00500FD8" w:rsidRPr="006D766F">
        <w:rPr>
          <w:sz w:val="28"/>
          <w:szCs w:val="28"/>
        </w:rPr>
        <w:t xml:space="preserve"> </w:t>
      </w:r>
      <w:r w:rsidRPr="006D766F">
        <w:rPr>
          <w:sz w:val="28"/>
          <w:szCs w:val="28"/>
        </w:rPr>
        <w:t>для детей и взрослых.</w:t>
      </w:r>
      <w:r w:rsidR="00500FD8" w:rsidRPr="006D766F">
        <w:rPr>
          <w:sz w:val="28"/>
          <w:szCs w:val="28"/>
        </w:rPr>
        <w:t xml:space="preserve"> </w:t>
      </w:r>
    </w:p>
    <w:p w:rsidR="00500FD8" w:rsidRPr="006D766F" w:rsidRDefault="00500FD8" w:rsidP="00500FD8">
      <w:pPr>
        <w:ind w:firstLine="708"/>
        <w:jc w:val="both"/>
        <w:rPr>
          <w:sz w:val="28"/>
          <w:szCs w:val="28"/>
        </w:rPr>
      </w:pPr>
      <w:r w:rsidRPr="006D766F">
        <w:rPr>
          <w:sz w:val="28"/>
          <w:szCs w:val="28"/>
        </w:rPr>
        <w:t>В рамках работы площадки был проведен интервью-опрос по базовым критериям «Профиля здоровья» городского проекта «Бобруйск-город для жизни».</w:t>
      </w:r>
    </w:p>
    <w:p w:rsidR="00500FD8" w:rsidRPr="006D766F" w:rsidRDefault="00500FD8" w:rsidP="00500FD8">
      <w:pPr>
        <w:ind w:firstLine="708"/>
        <w:jc w:val="both"/>
        <w:rPr>
          <w:sz w:val="28"/>
          <w:szCs w:val="28"/>
        </w:rPr>
      </w:pPr>
    </w:p>
    <w:p w:rsidR="00500FD8" w:rsidRPr="006D766F" w:rsidRDefault="00500FD8" w:rsidP="006D766F">
      <w:pPr>
        <w:ind w:firstLine="708"/>
        <w:rPr>
          <w:sz w:val="28"/>
          <w:szCs w:val="28"/>
        </w:rPr>
      </w:pPr>
      <w:r w:rsidRPr="006D766F">
        <w:rPr>
          <w:sz w:val="28"/>
          <w:szCs w:val="28"/>
        </w:rPr>
        <w:t>Инструктор-</w:t>
      </w:r>
      <w:proofErr w:type="spellStart"/>
      <w:r w:rsidRPr="006D766F">
        <w:rPr>
          <w:sz w:val="28"/>
          <w:szCs w:val="28"/>
        </w:rPr>
        <w:t>валеолог</w:t>
      </w:r>
      <w:proofErr w:type="spellEnd"/>
      <w:r w:rsidRPr="006D766F">
        <w:rPr>
          <w:sz w:val="28"/>
          <w:szCs w:val="28"/>
        </w:rPr>
        <w:t xml:space="preserve">                         </w:t>
      </w:r>
      <w:proofErr w:type="spellStart"/>
      <w:r w:rsidRPr="006D766F">
        <w:rPr>
          <w:sz w:val="28"/>
          <w:szCs w:val="28"/>
        </w:rPr>
        <w:t>Н.Кравец</w:t>
      </w:r>
      <w:proofErr w:type="spellEnd"/>
    </w:p>
    <w:p w:rsidR="00B021BD" w:rsidRPr="006D766F" w:rsidRDefault="00B021BD" w:rsidP="00374CF3">
      <w:pPr>
        <w:jc w:val="both"/>
        <w:rPr>
          <w:sz w:val="28"/>
          <w:szCs w:val="28"/>
        </w:rPr>
      </w:pPr>
    </w:p>
    <w:sectPr w:rsidR="00B021BD" w:rsidRPr="006D766F" w:rsidSect="00B46AF1">
      <w:pgSz w:w="11906" w:h="16838" w:code="9"/>
      <w:pgMar w:top="459" w:right="539" w:bottom="72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E"/>
    <w:rsid w:val="00021EA9"/>
    <w:rsid w:val="000E5703"/>
    <w:rsid w:val="001E3F9E"/>
    <w:rsid w:val="001F1AAF"/>
    <w:rsid w:val="00326EB2"/>
    <w:rsid w:val="00374CF3"/>
    <w:rsid w:val="003B6EB7"/>
    <w:rsid w:val="00426331"/>
    <w:rsid w:val="00500FD8"/>
    <w:rsid w:val="005638D5"/>
    <w:rsid w:val="00674F6F"/>
    <w:rsid w:val="006D766F"/>
    <w:rsid w:val="00732B28"/>
    <w:rsid w:val="007362FE"/>
    <w:rsid w:val="009C1036"/>
    <w:rsid w:val="00B021BD"/>
    <w:rsid w:val="00B46AF1"/>
    <w:rsid w:val="00B6270E"/>
    <w:rsid w:val="00BB65B7"/>
    <w:rsid w:val="00C66F08"/>
    <w:rsid w:val="00D33D41"/>
    <w:rsid w:val="00DD09AE"/>
    <w:rsid w:val="00E2558B"/>
    <w:rsid w:val="00E7641F"/>
    <w:rsid w:val="00E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D41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D33D41"/>
    <w:pPr>
      <w:keepNext/>
      <w:outlineLvl w:val="1"/>
    </w:pPr>
    <w:rPr>
      <w:rFonts w:ascii="Arial" w:hAnsi="Arial"/>
      <w:i/>
      <w:spacing w:val="20"/>
      <w:szCs w:val="20"/>
    </w:rPr>
  </w:style>
  <w:style w:type="paragraph" w:styleId="3">
    <w:name w:val="heading 3"/>
    <w:basedOn w:val="a"/>
    <w:next w:val="a"/>
    <w:link w:val="30"/>
    <w:qFormat/>
    <w:rsid w:val="00D33D41"/>
    <w:pPr>
      <w:keepNext/>
      <w:spacing w:line="360" w:lineRule="auto"/>
      <w:ind w:left="56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3D41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41"/>
    <w:rPr>
      <w:b/>
      <w:i/>
      <w:sz w:val="28"/>
      <w:lang w:eastAsia="ru-RU"/>
    </w:rPr>
  </w:style>
  <w:style w:type="character" w:customStyle="1" w:styleId="20">
    <w:name w:val="Заголовок 2 Знак"/>
    <w:link w:val="2"/>
    <w:rsid w:val="00D33D41"/>
    <w:rPr>
      <w:rFonts w:ascii="Arial" w:hAnsi="Arial"/>
      <w:i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D33D4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D33D41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33D41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33D41"/>
    <w:rPr>
      <w:sz w:val="28"/>
      <w:szCs w:val="24"/>
    </w:rPr>
  </w:style>
  <w:style w:type="character" w:styleId="a5">
    <w:name w:val="Strong"/>
    <w:uiPriority w:val="22"/>
    <w:qFormat/>
    <w:rsid w:val="00D33D41"/>
    <w:rPr>
      <w:b/>
      <w:bCs/>
    </w:rPr>
  </w:style>
  <w:style w:type="paragraph" w:styleId="a6">
    <w:name w:val="No Spacing"/>
    <w:qFormat/>
    <w:rsid w:val="00D33D41"/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9A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D41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D33D41"/>
    <w:pPr>
      <w:keepNext/>
      <w:outlineLvl w:val="1"/>
    </w:pPr>
    <w:rPr>
      <w:rFonts w:ascii="Arial" w:hAnsi="Arial"/>
      <w:i/>
      <w:spacing w:val="20"/>
      <w:szCs w:val="20"/>
    </w:rPr>
  </w:style>
  <w:style w:type="paragraph" w:styleId="3">
    <w:name w:val="heading 3"/>
    <w:basedOn w:val="a"/>
    <w:next w:val="a"/>
    <w:link w:val="30"/>
    <w:qFormat/>
    <w:rsid w:val="00D33D41"/>
    <w:pPr>
      <w:keepNext/>
      <w:spacing w:line="360" w:lineRule="auto"/>
      <w:ind w:left="56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3D41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D41"/>
    <w:rPr>
      <w:b/>
      <w:i/>
      <w:sz w:val="28"/>
      <w:lang w:eastAsia="ru-RU"/>
    </w:rPr>
  </w:style>
  <w:style w:type="character" w:customStyle="1" w:styleId="20">
    <w:name w:val="Заголовок 2 Знак"/>
    <w:link w:val="2"/>
    <w:rsid w:val="00D33D41"/>
    <w:rPr>
      <w:rFonts w:ascii="Arial" w:hAnsi="Arial"/>
      <w:i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D33D4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D33D41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33D41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33D41"/>
    <w:rPr>
      <w:sz w:val="28"/>
      <w:szCs w:val="24"/>
    </w:rPr>
  </w:style>
  <w:style w:type="character" w:styleId="a5">
    <w:name w:val="Strong"/>
    <w:uiPriority w:val="22"/>
    <w:qFormat/>
    <w:rsid w:val="00D33D41"/>
    <w:rPr>
      <w:b/>
      <w:bCs/>
    </w:rPr>
  </w:style>
  <w:style w:type="paragraph" w:styleId="a6">
    <w:name w:val="No Spacing"/>
    <w:qFormat/>
    <w:rsid w:val="00D33D41"/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9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2022-04-19T12:39:00Z</dcterms:created>
  <dcterms:modified xsi:type="dcterms:W3CDTF">2022-04-20T05:47:00Z</dcterms:modified>
</cp:coreProperties>
</file>